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BD" w:rsidRPr="00616825" w:rsidRDefault="0043780D" w:rsidP="0012380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16825">
        <w:rPr>
          <w:rFonts w:ascii="標楷體" w:eastAsia="標楷體" w:hAnsi="標楷體" w:hint="eastAsia"/>
          <w:b/>
          <w:sz w:val="36"/>
          <w:szCs w:val="36"/>
        </w:rPr>
        <w:t>教育部補助學生海外研修暨實習返國後重要繳交單據說明書</w:t>
      </w:r>
    </w:p>
    <w:p w:rsidR="00612D28" w:rsidRPr="00616825" w:rsidRDefault="00612D28" w:rsidP="00123801">
      <w:pPr>
        <w:ind w:left="960" w:hanging="480"/>
        <w:jc w:val="center"/>
        <w:rPr>
          <w:rFonts w:ascii="標楷體" w:eastAsia="標楷體" w:hAnsi="標楷體"/>
        </w:rPr>
      </w:pPr>
    </w:p>
    <w:p w:rsidR="00616825" w:rsidRPr="00260D25" w:rsidRDefault="00616825" w:rsidP="00616825">
      <w:pPr>
        <w:pStyle w:val="a4"/>
        <w:widowControl/>
        <w:numPr>
          <w:ilvl w:val="0"/>
          <w:numId w:val="9"/>
        </w:numPr>
        <w:ind w:leftChars="0"/>
        <w:rPr>
          <w:rFonts w:ascii="標楷體" w:eastAsia="標楷體" w:hAnsi="標楷體"/>
          <w:b/>
          <w:color w:val="FF0000"/>
        </w:rPr>
      </w:pPr>
      <w:r w:rsidRPr="00260D25">
        <w:rPr>
          <w:rFonts w:ascii="標楷體" w:eastAsia="標楷體" w:hAnsi="標楷體" w:hint="eastAsia"/>
          <w:b/>
          <w:color w:val="FF0000"/>
        </w:rPr>
        <w:t>返國後</w:t>
      </w:r>
      <w:r w:rsidRPr="00421B22">
        <w:rPr>
          <w:rFonts w:ascii="標楷體" w:eastAsia="標楷體" w:hAnsi="標楷體" w:hint="eastAsia"/>
          <w:b/>
          <w:color w:val="FF0000"/>
          <w:highlight w:val="yellow"/>
        </w:rPr>
        <w:t>一週內</w:t>
      </w:r>
      <w:r w:rsidR="00F2133B" w:rsidRPr="00260D25">
        <w:rPr>
          <w:rFonts w:ascii="標楷體" w:eastAsia="標楷體" w:hAnsi="標楷體" w:hint="eastAsia"/>
          <w:b/>
          <w:color w:val="FF0000"/>
        </w:rPr>
        <w:t>:</w:t>
      </w:r>
    </w:p>
    <w:p w:rsidR="00616825" w:rsidRPr="003C4ECB" w:rsidRDefault="00616825" w:rsidP="00262383">
      <w:pPr>
        <w:widowControl/>
        <w:ind w:left="482" w:hanging="482"/>
        <w:rPr>
          <w:rFonts w:ascii="標楷體" w:eastAsia="標楷體" w:hAnsi="標楷體" w:cs="Arial"/>
          <w:color w:val="222222"/>
          <w:kern w:val="0"/>
          <w:szCs w:val="24"/>
        </w:rPr>
      </w:pPr>
      <w:r w:rsidRPr="003C4ECB">
        <w:rPr>
          <w:rFonts w:ascii="標楷體" w:eastAsia="標楷體" w:hAnsi="標楷體" w:cs="Arial" w:hint="eastAsia"/>
          <w:color w:val="222222"/>
          <w:kern w:val="0"/>
          <w:szCs w:val="24"/>
        </w:rPr>
        <w:t>學生海外研修(實習)結束，請依規定於至國際處承辦人員(分機：2308)繳交核銷單據，單據細節如下：</w:t>
      </w:r>
    </w:p>
    <w:p w:rsidR="00616825" w:rsidRPr="00616825" w:rsidRDefault="00410CE1" w:rsidP="00262383">
      <w:pPr>
        <w:pStyle w:val="a4"/>
        <w:numPr>
          <w:ilvl w:val="0"/>
          <w:numId w:val="11"/>
        </w:numPr>
        <w:adjustRightInd w:val="0"/>
        <w:ind w:leftChars="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1.</w:t>
      </w:r>
      <w:r w:rsidR="006168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電子機票 (往返兩趟之所有機票，如有停留他國一天以上亦須繳交電子機票紙本及電子檔，如有停留他國一天以上亦須繳交票根)</w:t>
      </w:r>
    </w:p>
    <w:p w:rsidR="00616825" w:rsidRPr="00616825" w:rsidRDefault="00410CE1" w:rsidP="00262383">
      <w:pPr>
        <w:pStyle w:val="a4"/>
        <w:numPr>
          <w:ilvl w:val="0"/>
          <w:numId w:val="11"/>
        </w:numPr>
        <w:adjustRightInd w:val="0"/>
        <w:ind w:leftChars="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2.</w:t>
      </w:r>
      <w:r w:rsidR="006168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來回班機登機證票根(往返兩趟之所有票根，如有停留他國一天以上亦須繳交票根)</w:t>
      </w:r>
    </w:p>
    <w:p w:rsidR="00616825" w:rsidRPr="00616825" w:rsidRDefault="00410CE1" w:rsidP="00262383">
      <w:pPr>
        <w:pStyle w:val="a4"/>
        <w:numPr>
          <w:ilvl w:val="0"/>
          <w:numId w:val="11"/>
        </w:numPr>
        <w:adjustRightInd w:val="0"/>
        <w:ind w:leftChars="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3.</w:t>
      </w:r>
      <w:r w:rsidR="006168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代收轉付收據(透過旅行社) 或航空公司購票證明(直接向航空公司) (若有搭乘外國際航空公司，請填寫附件表格!)</w:t>
      </w:r>
    </w:p>
    <w:p w:rsidR="00616825" w:rsidRPr="00616825" w:rsidRDefault="00616825" w:rsidP="00262383">
      <w:pPr>
        <w:pStyle w:val="a4"/>
        <w:adjustRightInd w:val="0"/>
        <w:rPr>
          <w:rFonts w:ascii="標楷體" w:eastAsia="標楷體" w:hAnsi="標楷體" w:cs="Arial"/>
          <w:color w:val="222222"/>
          <w:kern w:val="0"/>
          <w:szCs w:val="24"/>
        </w:rPr>
      </w:pPr>
      <w:r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(以上兩個文件皆須填入買受人及統一編號!</w:t>
      </w:r>
      <w:r w:rsidRPr="00260D25">
        <w:rPr>
          <w:rFonts w:ascii="標楷體" w:eastAsia="標楷體" w:hAnsi="標楷體" w:cs="Arial" w:hint="eastAsia"/>
          <w:color w:val="0000FF"/>
          <w:kern w:val="0"/>
          <w:szCs w:val="24"/>
        </w:rPr>
        <w:t>買受人請填:元培醫事科技大學/統一編號請填:46802307</w:t>
      </w:r>
      <w:r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)</w:t>
      </w:r>
    </w:p>
    <w:p w:rsidR="00616825" w:rsidRPr="00616825" w:rsidRDefault="00410CE1" w:rsidP="00262383">
      <w:pPr>
        <w:pStyle w:val="a4"/>
        <w:numPr>
          <w:ilvl w:val="0"/>
          <w:numId w:val="11"/>
        </w:numPr>
        <w:adjustRightInd w:val="0"/>
        <w:ind w:leftChars="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4.</w:t>
      </w:r>
      <w:r w:rsidR="006168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入學許可書</w:t>
      </w:r>
      <w:r w:rsidR="00260D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影本</w:t>
      </w:r>
    </w:p>
    <w:p w:rsidR="00616825" w:rsidRPr="00616825" w:rsidRDefault="00410CE1" w:rsidP="00262383">
      <w:pPr>
        <w:pStyle w:val="a4"/>
        <w:numPr>
          <w:ilvl w:val="0"/>
          <w:numId w:val="11"/>
        </w:numPr>
        <w:adjustRightInd w:val="0"/>
        <w:ind w:leftChars="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5.</w:t>
      </w:r>
      <w:r w:rsidR="006168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海外研修成績單</w:t>
      </w:r>
      <w:r w:rsidR="00260D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影本</w:t>
      </w:r>
    </w:p>
    <w:p w:rsidR="00616825" w:rsidRPr="00616825" w:rsidRDefault="00410CE1" w:rsidP="00262383">
      <w:pPr>
        <w:pStyle w:val="a4"/>
        <w:numPr>
          <w:ilvl w:val="0"/>
          <w:numId w:val="11"/>
        </w:numPr>
        <w:adjustRightInd w:val="0"/>
        <w:ind w:leftChars="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6.</w:t>
      </w:r>
      <w:r w:rsidR="006168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課程結訓證書</w:t>
      </w:r>
      <w:r w:rsidR="00260D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影本</w:t>
      </w:r>
    </w:p>
    <w:p w:rsidR="00616825" w:rsidRPr="00616825" w:rsidRDefault="00410CE1" w:rsidP="00262383">
      <w:pPr>
        <w:pStyle w:val="a4"/>
        <w:numPr>
          <w:ilvl w:val="0"/>
          <w:numId w:val="11"/>
        </w:numPr>
        <w:adjustRightInd w:val="0"/>
        <w:ind w:leftChars="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7.</w:t>
      </w:r>
      <w:r w:rsidR="006168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國外學校學費證明(申請學校是否為姐妹校：  是   否 )</w:t>
      </w:r>
    </w:p>
    <w:p w:rsidR="00616825" w:rsidRPr="00616825" w:rsidRDefault="00410CE1" w:rsidP="00262383">
      <w:pPr>
        <w:pStyle w:val="a4"/>
        <w:numPr>
          <w:ilvl w:val="0"/>
          <w:numId w:val="11"/>
        </w:numPr>
        <w:adjustRightInd w:val="0"/>
        <w:ind w:leftChars="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8.</w:t>
      </w:r>
      <w:r w:rsidR="006168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護照(照片頁)影本</w:t>
      </w:r>
    </w:p>
    <w:p w:rsidR="00616825" w:rsidRPr="00616825" w:rsidRDefault="00410CE1" w:rsidP="00262383">
      <w:pPr>
        <w:pStyle w:val="a4"/>
        <w:numPr>
          <w:ilvl w:val="0"/>
          <w:numId w:val="11"/>
        </w:numPr>
        <w:adjustRightInd w:val="0"/>
        <w:ind w:leftChars="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9.</w:t>
      </w:r>
      <w:r w:rsidR="00616825" w:rsidRPr="00616825">
        <w:rPr>
          <w:rFonts w:ascii="標楷體" w:eastAsia="標楷體" w:hAnsi="標楷體" w:cs="Arial" w:hint="eastAsia"/>
          <w:color w:val="222222"/>
          <w:kern w:val="0"/>
          <w:szCs w:val="24"/>
        </w:rPr>
        <w:t>護照內頁出境章、入境章影本(如有停留他國一天以上，也請提供影本證明)</w:t>
      </w:r>
    </w:p>
    <w:p w:rsidR="00616825" w:rsidRPr="003C4ECB" w:rsidRDefault="00616825" w:rsidP="00F2133B">
      <w:pPr>
        <w:widowControl/>
        <w:ind w:left="960" w:hanging="480"/>
        <w:rPr>
          <w:rFonts w:ascii="標楷體" w:eastAsia="標楷體" w:hAnsi="標楷體" w:cs="Arial"/>
          <w:color w:val="222222"/>
          <w:kern w:val="0"/>
          <w:szCs w:val="24"/>
        </w:rPr>
      </w:pPr>
    </w:p>
    <w:p w:rsidR="00616825" w:rsidRPr="00260D25" w:rsidRDefault="00616825" w:rsidP="00616825">
      <w:pPr>
        <w:pStyle w:val="a4"/>
        <w:widowControl/>
        <w:numPr>
          <w:ilvl w:val="0"/>
          <w:numId w:val="9"/>
        </w:numPr>
        <w:ind w:leftChars="0"/>
        <w:rPr>
          <w:rFonts w:ascii="標楷體" w:eastAsia="標楷體" w:hAnsi="標楷體"/>
          <w:b/>
          <w:color w:val="FF0000"/>
        </w:rPr>
      </w:pPr>
      <w:r w:rsidRPr="00260D25">
        <w:rPr>
          <w:rFonts w:ascii="標楷體" w:eastAsia="標楷體" w:hAnsi="標楷體" w:hint="eastAsia"/>
          <w:b/>
          <w:color w:val="FF0000"/>
        </w:rPr>
        <w:t>返國後</w:t>
      </w:r>
      <w:r w:rsidRPr="00421B22">
        <w:rPr>
          <w:rFonts w:ascii="標楷體" w:eastAsia="標楷體" w:hAnsi="標楷體" w:hint="eastAsia"/>
          <w:b/>
          <w:color w:val="FF0000"/>
          <w:highlight w:val="yellow"/>
        </w:rPr>
        <w:t>一個月內</w:t>
      </w:r>
      <w:r w:rsidR="00F2133B" w:rsidRPr="00260D25">
        <w:rPr>
          <w:rFonts w:ascii="標楷體" w:eastAsia="標楷體" w:hAnsi="標楷體" w:hint="eastAsia"/>
          <w:b/>
          <w:color w:val="FF0000"/>
        </w:rPr>
        <w:t>:</w:t>
      </w:r>
    </w:p>
    <w:p w:rsidR="00616825" w:rsidRPr="003C4ECB" w:rsidRDefault="00410CE1" w:rsidP="00D055C9">
      <w:pPr>
        <w:pStyle w:val="a4"/>
        <w:numPr>
          <w:ilvl w:val="0"/>
          <w:numId w:val="12"/>
        </w:numPr>
        <w:adjustRightInd w:val="0"/>
        <w:ind w:leftChars="0" w:left="48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1.</w:t>
      </w:r>
      <w:r w:rsidR="00616825" w:rsidRPr="003C4ECB">
        <w:rPr>
          <w:rFonts w:ascii="標楷體" w:eastAsia="標楷體" w:hAnsi="標楷體" w:cs="Arial" w:hint="eastAsia"/>
          <w:color w:val="222222"/>
          <w:kern w:val="0"/>
          <w:szCs w:val="24"/>
        </w:rPr>
        <w:t>繳交心得報告，並上傳至以下網站:</w:t>
      </w:r>
    </w:p>
    <w:p w:rsidR="00616825" w:rsidRPr="003C4ECB" w:rsidRDefault="00616825" w:rsidP="00D055C9">
      <w:pPr>
        <w:pStyle w:val="a4"/>
        <w:adjustRightInd w:val="0"/>
        <w:rPr>
          <w:rFonts w:ascii="標楷體" w:eastAsia="標楷體" w:hAnsi="標楷體" w:cs="Arial"/>
          <w:color w:val="222222"/>
          <w:kern w:val="0"/>
          <w:szCs w:val="24"/>
        </w:rPr>
      </w:pPr>
      <w:r w:rsidRPr="003C4ECB">
        <w:rPr>
          <w:rFonts w:ascii="標楷體" w:eastAsia="標楷體" w:hAnsi="標楷體" w:cs="Arial" w:hint="eastAsia"/>
          <w:color w:val="222222"/>
          <w:kern w:val="0"/>
          <w:szCs w:val="24"/>
        </w:rPr>
        <w:t>(流程；請選xxx年度→學海飛颺與學海惜珠→學生登入心得與滿意度問卷→請輸入身分證字號、出生年月日或 學號登入→上傳心得、填問卷)</w:t>
      </w:r>
    </w:p>
    <w:p w:rsidR="00616825" w:rsidRPr="003C4ECB" w:rsidRDefault="00637F3F" w:rsidP="00D055C9">
      <w:pPr>
        <w:pStyle w:val="a4"/>
        <w:adjustRightInd w:val="0"/>
        <w:rPr>
          <w:rFonts w:ascii="標楷體" w:eastAsia="標楷體" w:hAnsi="標楷體" w:cs="Arial"/>
          <w:color w:val="222222"/>
          <w:kern w:val="0"/>
          <w:szCs w:val="24"/>
        </w:rPr>
      </w:pPr>
      <w:hyperlink r:id="rId8" w:tgtFrame="_blank" w:history="1">
        <w:r w:rsidR="00616825" w:rsidRPr="00616825">
          <w:rPr>
            <w:rFonts w:ascii="標楷體" w:eastAsia="標楷體" w:hAnsi="標楷體" w:cs="Arial" w:hint="eastAsia"/>
            <w:color w:val="222222"/>
            <w:kern w:val="0"/>
            <w:szCs w:val="24"/>
          </w:rPr>
          <w:t>http://www.studyabroad.moe.gov.tw/selectyear.php</w:t>
        </w:r>
      </w:hyperlink>
    </w:p>
    <w:p w:rsidR="00616825" w:rsidRPr="003C4ECB" w:rsidRDefault="00616825" w:rsidP="00D055C9">
      <w:pPr>
        <w:pStyle w:val="a4"/>
        <w:adjustRightInd w:val="0"/>
        <w:rPr>
          <w:rFonts w:ascii="標楷體" w:eastAsia="標楷體" w:hAnsi="標楷體" w:cs="Arial"/>
          <w:color w:val="222222"/>
          <w:kern w:val="0"/>
          <w:szCs w:val="24"/>
        </w:rPr>
      </w:pPr>
      <w:r w:rsidRPr="003C4ECB">
        <w:rPr>
          <w:rFonts w:ascii="標楷體" w:eastAsia="標楷體" w:hAnsi="標楷體" w:cs="Arial" w:hint="eastAsia"/>
          <w:color w:val="222222"/>
          <w:kern w:val="0"/>
          <w:szCs w:val="24"/>
        </w:rPr>
        <w:t>另寄E-mail至</w:t>
      </w:r>
      <w:hyperlink r:id="rId9" w:history="1">
        <w:r w:rsidR="00637F3F" w:rsidRPr="00123A6D">
          <w:rPr>
            <w:rStyle w:val="a3"/>
            <w:rFonts w:ascii="標楷體" w:eastAsia="標楷體" w:hAnsi="標楷體" w:cs="Arial"/>
            <w:kern w:val="0"/>
            <w:szCs w:val="24"/>
          </w:rPr>
          <w:t>miyabi</w:t>
        </w:r>
        <w:r w:rsidR="00637F3F" w:rsidRPr="00123A6D">
          <w:rPr>
            <w:rStyle w:val="a3"/>
            <w:rFonts w:ascii="標楷體" w:eastAsia="標楷體" w:hAnsi="標楷體" w:cs="Arial" w:hint="eastAsia"/>
            <w:kern w:val="0"/>
            <w:szCs w:val="24"/>
          </w:rPr>
          <w:t>@mail.ypu.edu.tw</w:t>
        </w:r>
      </w:hyperlink>
      <w:r w:rsidRPr="003C4ECB">
        <w:rPr>
          <w:rFonts w:ascii="標楷體" w:eastAsia="標楷體" w:hAnsi="標楷體" w:cs="Arial" w:hint="eastAsia"/>
          <w:color w:val="222222"/>
          <w:kern w:val="0"/>
          <w:szCs w:val="24"/>
        </w:rPr>
        <w:t>，並註明科系、年級、姓名。</w:t>
      </w:r>
    </w:p>
    <w:p w:rsidR="00616825" w:rsidRPr="003C4ECB" w:rsidRDefault="00637F3F" w:rsidP="00D055C9">
      <w:pPr>
        <w:pStyle w:val="a4"/>
        <w:adjustRightInd w:val="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並繳交</w:t>
      </w:r>
      <w:bookmarkStart w:id="0" w:name="_GoBack"/>
      <w:bookmarkEnd w:id="0"/>
      <w:r w:rsidR="00616825" w:rsidRPr="003C4ECB">
        <w:rPr>
          <w:rFonts w:ascii="標楷體" w:eastAsia="標楷體" w:hAnsi="標楷體" w:cs="Arial" w:hint="eastAsia"/>
          <w:color w:val="222222"/>
          <w:kern w:val="0"/>
          <w:szCs w:val="24"/>
        </w:rPr>
        <w:t>心得PPT (以e-mail方式寄給國際處承辦人員)</w:t>
      </w:r>
    </w:p>
    <w:p w:rsidR="00616825" w:rsidRPr="003C4ECB" w:rsidRDefault="00410CE1" w:rsidP="00D055C9">
      <w:pPr>
        <w:pStyle w:val="a4"/>
        <w:numPr>
          <w:ilvl w:val="0"/>
          <w:numId w:val="12"/>
        </w:numPr>
        <w:adjustRightInd w:val="0"/>
        <w:ind w:leftChars="0" w:left="480" w:hangingChars="20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2.</w:t>
      </w:r>
      <w:r w:rsidR="00616825" w:rsidRPr="003C4ECB">
        <w:rPr>
          <w:rFonts w:ascii="標楷體" w:eastAsia="標楷體" w:hAnsi="標楷體" w:cs="Arial" w:hint="eastAsia"/>
          <w:color w:val="222222"/>
          <w:kern w:val="0"/>
          <w:szCs w:val="24"/>
        </w:rPr>
        <w:t>核可後之學分抵免單影本(教務處(註冊組)網頁下載→系主任同意蓋章→送至註冊組核可)</w:t>
      </w:r>
    </w:p>
    <w:p w:rsidR="00612D28" w:rsidRPr="00616825" w:rsidRDefault="00612D28" w:rsidP="00410CE1">
      <w:pPr>
        <w:ind w:left="480" w:hangingChars="200" w:hanging="480"/>
        <w:rPr>
          <w:rFonts w:ascii="標楷體" w:eastAsia="標楷體" w:hAnsi="標楷體"/>
        </w:rPr>
      </w:pPr>
      <w:r w:rsidRPr="00616825">
        <w:rPr>
          <w:rFonts w:ascii="標楷體" w:eastAsia="標楷體" w:hAnsi="標楷體" w:hint="eastAsia"/>
        </w:rPr>
        <w:t>---------------------------------------------------------------------------------</w:t>
      </w:r>
      <w:r w:rsidR="00410CE1" w:rsidRPr="00616825">
        <w:rPr>
          <w:rFonts w:ascii="標楷體" w:eastAsia="標楷體" w:hAnsi="標楷體" w:hint="eastAsia"/>
        </w:rPr>
        <w:t>------</w:t>
      </w:r>
    </w:p>
    <w:p w:rsidR="00DD3F41" w:rsidRPr="003806F4" w:rsidRDefault="00612D28" w:rsidP="00F2133B">
      <w:pPr>
        <w:ind w:left="960" w:hanging="480"/>
        <w:rPr>
          <w:rFonts w:ascii="標楷體" w:eastAsia="標楷體" w:hAnsi="標楷體"/>
          <w:b/>
          <w:color w:val="FF0000"/>
        </w:rPr>
      </w:pPr>
      <w:r w:rsidRPr="003806F4">
        <w:rPr>
          <w:rFonts w:ascii="標楷體" w:eastAsia="標楷體" w:hAnsi="標楷體" w:hint="eastAsia"/>
          <w:b/>
          <w:color w:val="FF0000"/>
        </w:rPr>
        <w:t>注意事項：</w:t>
      </w:r>
    </w:p>
    <w:p w:rsidR="00612D28" w:rsidRPr="00616825" w:rsidRDefault="00612D28" w:rsidP="00616825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616825">
        <w:rPr>
          <w:rFonts w:ascii="標楷體" w:eastAsia="標楷體" w:hAnsi="標楷體" w:hint="eastAsia"/>
        </w:rPr>
        <w:t>學生務必繳交上述單據、心得等，核銷作業完成後，將另行通知學生領取獎助金餘款。</w:t>
      </w:r>
    </w:p>
    <w:p w:rsidR="00612D28" w:rsidRPr="00616825" w:rsidRDefault="00612D28" w:rsidP="00616825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616825">
        <w:rPr>
          <w:rFonts w:ascii="標楷體" w:eastAsia="標楷體" w:hAnsi="標楷體" w:hint="eastAsia"/>
        </w:rPr>
        <w:t>如果未依規定時間內繳交單據、心得等相關資料等，造成無法如期完成核銷，學生必需承擔繳回已領取獎助金之後果，並不得領取獎助金餘款，請學生務必按時繳交。</w:t>
      </w:r>
    </w:p>
    <w:p w:rsidR="00612D28" w:rsidRPr="00616825" w:rsidRDefault="00612D28" w:rsidP="00F2133B">
      <w:pPr>
        <w:ind w:left="1080" w:hanging="600"/>
        <w:rPr>
          <w:rFonts w:ascii="標楷體" w:eastAsia="標楷體" w:hAnsi="標楷體"/>
        </w:rPr>
      </w:pPr>
    </w:p>
    <w:p w:rsidR="00612D28" w:rsidRPr="00616825" w:rsidRDefault="00612D28" w:rsidP="00F2133B">
      <w:pPr>
        <w:ind w:left="1081" w:hanging="601"/>
        <w:rPr>
          <w:rFonts w:ascii="標楷體" w:eastAsia="標楷體" w:hAnsi="標楷體"/>
          <w:b/>
        </w:rPr>
      </w:pPr>
      <w:r w:rsidRPr="00616825">
        <w:rPr>
          <w:rFonts w:ascii="標楷體" w:eastAsia="標楷體" w:hAnsi="標楷體" w:hint="eastAsia"/>
          <w:b/>
        </w:rPr>
        <w:t>我了解上述要繳交之資料，繳交時限及相關注意事項，並同意依規定如期繳交資料；亦同意承擔無法核銷時之後果。</w:t>
      </w:r>
    </w:p>
    <w:p w:rsidR="00612D28" w:rsidRPr="00616825" w:rsidRDefault="00612D28" w:rsidP="00F2133B">
      <w:pPr>
        <w:ind w:left="1081" w:hanging="601"/>
        <w:rPr>
          <w:rFonts w:ascii="標楷體" w:eastAsia="標楷體" w:hAnsi="標楷體"/>
          <w:b/>
        </w:rPr>
      </w:pPr>
      <w:r w:rsidRPr="00616825">
        <w:rPr>
          <w:rFonts w:ascii="標楷體" w:eastAsia="標楷體" w:hAnsi="標楷體" w:hint="eastAsia"/>
          <w:b/>
        </w:rPr>
        <w:t xml:space="preserve">                                              學生簽章</w:t>
      </w:r>
      <w:r w:rsidR="00251015" w:rsidRPr="00616825">
        <w:rPr>
          <w:rFonts w:ascii="標楷體" w:eastAsia="標楷體" w:hAnsi="標楷體" w:hint="eastAsia"/>
          <w:b/>
        </w:rPr>
        <w:t>：</w:t>
      </w:r>
    </w:p>
    <w:p w:rsidR="00612D28" w:rsidRPr="00616825" w:rsidRDefault="00612D28" w:rsidP="00F2133B">
      <w:pPr>
        <w:ind w:left="1081" w:hanging="601"/>
        <w:rPr>
          <w:rFonts w:ascii="標楷體" w:eastAsia="標楷體" w:hAnsi="標楷體"/>
          <w:b/>
        </w:rPr>
      </w:pPr>
      <w:r w:rsidRPr="00616825">
        <w:rPr>
          <w:rFonts w:ascii="標楷體" w:eastAsia="標楷體" w:hAnsi="標楷體" w:hint="eastAsia"/>
          <w:b/>
        </w:rPr>
        <w:t xml:space="preserve">                                              日    期</w:t>
      </w:r>
      <w:r w:rsidR="00251015" w:rsidRPr="00616825">
        <w:rPr>
          <w:rFonts w:ascii="標楷體" w:eastAsia="標楷體" w:hAnsi="標楷體" w:hint="eastAsia"/>
          <w:b/>
        </w:rPr>
        <w:t>：</w:t>
      </w:r>
    </w:p>
    <w:p w:rsidR="00612D28" w:rsidRPr="00616825" w:rsidRDefault="00612D28" w:rsidP="00F2133B">
      <w:pPr>
        <w:ind w:left="1081" w:hanging="601"/>
        <w:rPr>
          <w:rFonts w:ascii="標楷體" w:eastAsia="標楷體" w:hAnsi="標楷體"/>
          <w:b/>
        </w:rPr>
      </w:pPr>
      <w:r w:rsidRPr="00616825">
        <w:rPr>
          <w:rFonts w:ascii="標楷體" w:eastAsia="標楷體" w:hAnsi="標楷體" w:hint="eastAsia"/>
          <w:b/>
        </w:rPr>
        <w:t xml:space="preserve">                                              承辦人</w:t>
      </w:r>
      <w:r w:rsidR="00251015" w:rsidRPr="00616825">
        <w:rPr>
          <w:rFonts w:ascii="標楷體" w:eastAsia="標楷體" w:hAnsi="標楷體" w:hint="eastAsia"/>
          <w:b/>
        </w:rPr>
        <w:t>簽章：</w:t>
      </w:r>
    </w:p>
    <w:p w:rsidR="0014150B" w:rsidRPr="00616825" w:rsidRDefault="0014150B" w:rsidP="00F2133B">
      <w:pPr>
        <w:ind w:left="1181" w:hanging="701"/>
        <w:rPr>
          <w:rFonts w:ascii="標楷體" w:eastAsia="標楷體" w:hAnsi="標楷體"/>
          <w:b/>
        </w:rPr>
      </w:pPr>
      <w:r w:rsidRPr="00616825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lastRenderedPageBreak/>
        <w:t>附錄1電子機票範本</w:t>
      </w:r>
      <w:r w:rsidRPr="00616825"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111425</wp:posOffset>
            </wp:positionH>
            <wp:positionV relativeFrom="paragraph">
              <wp:posOffset>701723</wp:posOffset>
            </wp:positionV>
            <wp:extent cx="6728927" cy="8981991"/>
            <wp:effectExtent l="266700" t="190500" r="243373" b="162009"/>
            <wp:wrapTopAndBottom/>
            <wp:docPr id="2" name="圖片 2" descr="00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0548">
                      <a:off x="0" y="0"/>
                      <a:ext cx="6728927" cy="898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0B" w:rsidRPr="00616825" w:rsidRDefault="0014150B" w:rsidP="00F2133B">
      <w:pPr>
        <w:ind w:left="1081" w:hanging="601"/>
        <w:rPr>
          <w:rFonts w:ascii="標楷體" w:eastAsia="標楷體" w:hAnsi="標楷體"/>
          <w:b/>
        </w:rPr>
      </w:pPr>
    </w:p>
    <w:p w:rsidR="0014150B" w:rsidRPr="00616825" w:rsidRDefault="00637F3F" w:rsidP="00F2133B">
      <w:pPr>
        <w:snapToGrid w:val="0"/>
        <w:ind w:left="1081" w:hanging="601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pict>
          <v:rect id="_x0000_s1028" style="position:absolute;left:0;text-align:left;margin-left:13.85pt;margin-top:61.75pt;width:123.4pt;height:52.3pt;z-index:251664384" filled="f" fillcolor="white [3212]" stroked="f" strokecolor="white">
            <v:textbox style="mso-next-textbox:#_x0000_s1028">
              <w:txbxContent>
                <w:p w:rsidR="0014150B" w:rsidRPr="009C698D" w:rsidRDefault="0014150B" w:rsidP="00F2133B">
                  <w:pPr>
                    <w:spacing w:line="0" w:lineRule="atLeast"/>
                    <w:ind w:left="840" w:hanging="360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r w:rsidRPr="009C698D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元培</w:t>
                  </w:r>
                  <w:r w:rsidR="006563E0" w:rsidRPr="009C698D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醫事</w:t>
                  </w:r>
                  <w:r w:rsidRPr="009C698D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科技大學</w:t>
                  </w:r>
                </w:p>
                <w:p w:rsidR="0014150B" w:rsidRPr="009C698D" w:rsidRDefault="009C698D" w:rsidP="00F2133B">
                  <w:pPr>
                    <w:spacing w:line="0" w:lineRule="atLeast"/>
                    <w:ind w:left="840" w:hanging="360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r w:rsidRPr="009C698D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46802307</w:t>
                  </w:r>
                </w:p>
              </w:txbxContent>
            </v:textbox>
          </v:rect>
        </w:pict>
      </w:r>
      <w:r w:rsidR="009C698D" w:rsidRPr="00616825">
        <w:rPr>
          <w:rFonts w:ascii="標楷體" w:eastAsia="標楷體" w:hAnsi="標楷體" w:cs="Arial" w:hint="eastAsia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403225</wp:posOffset>
            </wp:positionV>
            <wp:extent cx="5924550" cy="3295015"/>
            <wp:effectExtent l="19050" t="0" r="0" b="0"/>
            <wp:wrapTopAndBottom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B" w:rsidRPr="00616825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附錄2</w:t>
      </w:r>
      <w:r w:rsidR="0014150B" w:rsidRPr="00616825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t>旅行社代收轉付收據</w:t>
      </w:r>
      <w:r w:rsidR="0014150B" w:rsidRPr="00616825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範本</w:t>
      </w:r>
      <w:r w:rsidR="0014150B" w:rsidRPr="00616825"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  <w:br/>
      </w:r>
      <w:r w:rsidR="0014150B" w:rsidRPr="00616825">
        <w:rPr>
          <w:rFonts w:ascii="標楷體" w:eastAsia="標楷體" w:hAnsi="標楷體"/>
        </w:rPr>
        <w:br/>
      </w:r>
    </w:p>
    <w:p w:rsidR="0014150B" w:rsidRPr="00616825" w:rsidRDefault="0014150B" w:rsidP="00F2133B">
      <w:pPr>
        <w:snapToGrid w:val="0"/>
        <w:ind w:left="1080" w:hanging="600"/>
        <w:rPr>
          <w:rFonts w:ascii="標楷體" w:eastAsia="標楷體" w:hAnsi="標楷體"/>
          <w:b/>
        </w:rPr>
      </w:pPr>
      <w:r w:rsidRPr="00616825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508000</wp:posOffset>
            </wp:positionV>
            <wp:extent cx="5588000" cy="3639820"/>
            <wp:effectExtent l="19050" t="0" r="0" b="0"/>
            <wp:wrapTopAndBottom/>
            <wp:docPr id="5" name="圖片 5" descr="http://pic.pimg.tw/hipper0415/4bfb317fb9b0f.jpg?v=127475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.pimg.tw/hipper0415/4bfb317fb9b0f.jpg?v=1274753407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 b="33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6825">
        <w:rPr>
          <w:rFonts w:ascii="標楷體" w:eastAsia="標楷體" w:hAnsi="標楷體" w:hint="eastAsia"/>
        </w:rPr>
        <w:br/>
      </w:r>
      <w:r w:rsidRPr="00616825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附錄3機票票根範本</w:t>
      </w:r>
      <w:r w:rsidRPr="00616825">
        <w:rPr>
          <w:rFonts w:ascii="標楷體" w:eastAsia="標楷體" w:hAnsi="標楷體" w:hint="eastAsia"/>
        </w:rPr>
        <w:br/>
      </w:r>
      <w:r w:rsidRPr="00616825">
        <w:rPr>
          <w:rFonts w:ascii="標楷體" w:eastAsia="標楷體" w:hAnsi="標楷體" w:hint="eastAsia"/>
        </w:rPr>
        <w:br/>
      </w:r>
      <w:r w:rsidRPr="00616825">
        <w:rPr>
          <w:rFonts w:ascii="標楷體" w:eastAsia="標楷體" w:hAnsi="標楷體" w:hint="eastAsia"/>
        </w:rPr>
        <w:br/>
      </w:r>
      <w:r w:rsidRPr="00616825">
        <w:rPr>
          <w:rFonts w:ascii="標楷體" w:eastAsia="標楷體" w:hAnsi="標楷體" w:hint="eastAsia"/>
        </w:rPr>
        <w:br/>
      </w:r>
      <w:r w:rsidRPr="00616825">
        <w:rPr>
          <w:rFonts w:ascii="標楷體" w:eastAsia="標楷體" w:hAnsi="標楷體" w:hint="eastAsia"/>
        </w:rPr>
        <w:br/>
      </w:r>
    </w:p>
    <w:sectPr w:rsidR="0014150B" w:rsidRPr="00616825" w:rsidSect="001C592C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EB" w:rsidRDefault="009B57EB" w:rsidP="00F2133B">
      <w:pPr>
        <w:ind w:left="1080" w:hanging="600"/>
      </w:pPr>
      <w:r>
        <w:separator/>
      </w:r>
    </w:p>
  </w:endnote>
  <w:endnote w:type="continuationSeparator" w:id="0">
    <w:p w:rsidR="009B57EB" w:rsidRDefault="009B57EB" w:rsidP="00F2133B">
      <w:pPr>
        <w:ind w:left="1080" w:hanging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EB" w:rsidRDefault="009B57EB" w:rsidP="00F2133B">
      <w:pPr>
        <w:ind w:left="1080" w:hanging="600"/>
      </w:pPr>
      <w:r>
        <w:separator/>
      </w:r>
    </w:p>
  </w:footnote>
  <w:footnote w:type="continuationSeparator" w:id="0">
    <w:p w:rsidR="009B57EB" w:rsidRDefault="009B57EB" w:rsidP="00F2133B">
      <w:pPr>
        <w:ind w:left="1080" w:hanging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A0E"/>
    <w:multiLevelType w:val="hybridMultilevel"/>
    <w:tmpl w:val="BC187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03F48"/>
    <w:multiLevelType w:val="hybridMultilevel"/>
    <w:tmpl w:val="D816703C"/>
    <w:lvl w:ilvl="0" w:tplc="F714839A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52187"/>
    <w:multiLevelType w:val="hybridMultilevel"/>
    <w:tmpl w:val="F23C7032"/>
    <w:lvl w:ilvl="0" w:tplc="44049C3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A74935"/>
    <w:multiLevelType w:val="hybridMultilevel"/>
    <w:tmpl w:val="D816703C"/>
    <w:lvl w:ilvl="0" w:tplc="F714839A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2F32CC"/>
    <w:multiLevelType w:val="hybridMultilevel"/>
    <w:tmpl w:val="17DEF6F4"/>
    <w:lvl w:ilvl="0" w:tplc="44049C3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4560A"/>
    <w:multiLevelType w:val="hybridMultilevel"/>
    <w:tmpl w:val="0C86F6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1461ED4"/>
    <w:multiLevelType w:val="hybridMultilevel"/>
    <w:tmpl w:val="B9B6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391B7B"/>
    <w:multiLevelType w:val="hybridMultilevel"/>
    <w:tmpl w:val="F8626EA4"/>
    <w:lvl w:ilvl="0" w:tplc="F3E41C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281CAC"/>
    <w:multiLevelType w:val="hybridMultilevel"/>
    <w:tmpl w:val="34701E98"/>
    <w:lvl w:ilvl="0" w:tplc="44049C3A">
      <w:start w:val="1"/>
      <w:numFmt w:val="bullet"/>
      <w:lvlText w:val="□"/>
      <w:lvlJc w:val="left"/>
      <w:pPr>
        <w:ind w:left="965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9" w15:restartNumberingAfterBreak="0">
    <w:nsid w:val="7775175B"/>
    <w:multiLevelType w:val="hybridMultilevel"/>
    <w:tmpl w:val="73482936"/>
    <w:lvl w:ilvl="0" w:tplc="44049C3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661776"/>
    <w:multiLevelType w:val="hybridMultilevel"/>
    <w:tmpl w:val="7F4E5D98"/>
    <w:lvl w:ilvl="0" w:tplc="44049C3A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113B5A"/>
    <w:multiLevelType w:val="hybridMultilevel"/>
    <w:tmpl w:val="42F03B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 fillcolor="none [3212]" strokecolor="white">
      <v:fill color="none [3212]"/>
      <v:stroke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80D"/>
    <w:rsid w:val="00011657"/>
    <w:rsid w:val="0005762E"/>
    <w:rsid w:val="000776E3"/>
    <w:rsid w:val="000837F5"/>
    <w:rsid w:val="000E02ED"/>
    <w:rsid w:val="000F7F10"/>
    <w:rsid w:val="00105E5F"/>
    <w:rsid w:val="00123801"/>
    <w:rsid w:val="0014150B"/>
    <w:rsid w:val="001A3C1F"/>
    <w:rsid w:val="001C592C"/>
    <w:rsid w:val="00251015"/>
    <w:rsid w:val="00260D25"/>
    <w:rsid w:val="00262383"/>
    <w:rsid w:val="003448F6"/>
    <w:rsid w:val="003806F4"/>
    <w:rsid w:val="0039389D"/>
    <w:rsid w:val="003E2104"/>
    <w:rsid w:val="00410CE1"/>
    <w:rsid w:val="00421B22"/>
    <w:rsid w:val="00424A0B"/>
    <w:rsid w:val="0043780D"/>
    <w:rsid w:val="004C0C1E"/>
    <w:rsid w:val="004D1D46"/>
    <w:rsid w:val="004D53E8"/>
    <w:rsid w:val="004D62A2"/>
    <w:rsid w:val="005379DD"/>
    <w:rsid w:val="005700C6"/>
    <w:rsid w:val="0059256F"/>
    <w:rsid w:val="00612D28"/>
    <w:rsid w:val="00616825"/>
    <w:rsid w:val="00637F3F"/>
    <w:rsid w:val="006563E0"/>
    <w:rsid w:val="006A3F6A"/>
    <w:rsid w:val="006A4CDA"/>
    <w:rsid w:val="006F078D"/>
    <w:rsid w:val="00730482"/>
    <w:rsid w:val="007A6756"/>
    <w:rsid w:val="007C6577"/>
    <w:rsid w:val="007D56B8"/>
    <w:rsid w:val="007F0356"/>
    <w:rsid w:val="00875E5F"/>
    <w:rsid w:val="008F3D94"/>
    <w:rsid w:val="00942927"/>
    <w:rsid w:val="009B57EB"/>
    <w:rsid w:val="009B7DEA"/>
    <w:rsid w:val="009C698D"/>
    <w:rsid w:val="009D39FB"/>
    <w:rsid w:val="009E35F9"/>
    <w:rsid w:val="00A71889"/>
    <w:rsid w:val="00A75BA1"/>
    <w:rsid w:val="00AF5C09"/>
    <w:rsid w:val="00BC0AE0"/>
    <w:rsid w:val="00BE05D3"/>
    <w:rsid w:val="00C00915"/>
    <w:rsid w:val="00C01F54"/>
    <w:rsid w:val="00CC34A6"/>
    <w:rsid w:val="00D055C9"/>
    <w:rsid w:val="00D338DB"/>
    <w:rsid w:val="00D37677"/>
    <w:rsid w:val="00DD3F41"/>
    <w:rsid w:val="00DF4A59"/>
    <w:rsid w:val="00E0316D"/>
    <w:rsid w:val="00E0486A"/>
    <w:rsid w:val="00E3534B"/>
    <w:rsid w:val="00EA7026"/>
    <w:rsid w:val="00F167A4"/>
    <w:rsid w:val="00F2133B"/>
    <w:rsid w:val="00F663A9"/>
    <w:rsid w:val="00F70A01"/>
    <w:rsid w:val="00FA58D5"/>
    <w:rsid w:val="00FD5530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12]" strokecolor="white">
      <v:fill color="none [3212]"/>
      <v:stroke color="white"/>
      <o:colormenu v:ext="edit" strokecolor="none"/>
    </o:shapedefaults>
    <o:shapelayout v:ext="edit">
      <o:idmap v:ext="edit" data="1"/>
    </o:shapelayout>
  </w:shapeDefaults>
  <w:decimalSymbol w:val="."/>
  <w:listSeparator w:val=","/>
  <w14:docId w14:val="291858C9"/>
  <w15:docId w15:val="{E9DA66DB-C8AF-41D7-B9C2-9FF4BC27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8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48F6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7A6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A675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A6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A67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15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6A4C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abroad.moe.gov.tw/selectyear.php" TargetMode="External"/><Relationship Id="rId13" Type="http://schemas.openxmlformats.org/officeDocument/2006/relationships/image" Target="http://pic.pimg.tw/hipper0415/4bfb317fb9b0f.jpg?v=1274753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iyabi@mail.yp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EAF1-53DB-4269-A189-43FF7993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188</Words>
  <Characters>1076</Characters>
  <Application>Microsoft Office Word</Application>
  <DocSecurity>0</DocSecurity>
  <Lines>8</Lines>
  <Paragraphs>2</Paragraphs>
  <ScaleCrop>false</ScaleCrop>
  <Company>YPU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</dc:creator>
  <cp:keywords/>
  <dc:description/>
  <cp:lastModifiedBy>Hewlett-Packard Company</cp:lastModifiedBy>
  <cp:revision>58</cp:revision>
  <cp:lastPrinted>2014-09-10T03:45:00Z</cp:lastPrinted>
  <dcterms:created xsi:type="dcterms:W3CDTF">2013-12-31T02:19:00Z</dcterms:created>
  <dcterms:modified xsi:type="dcterms:W3CDTF">2021-01-07T07:43:00Z</dcterms:modified>
</cp:coreProperties>
</file>